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CC" w:rsidRPr="002A1C9E" w:rsidRDefault="004554CC" w:rsidP="004554CC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A1C9E">
        <w:rPr>
          <w:rFonts w:ascii="Arial" w:hAnsi="Arial" w:cs="Arial"/>
          <w:b/>
          <w:color w:val="FF0000"/>
          <w:sz w:val="28"/>
          <w:szCs w:val="28"/>
        </w:rPr>
        <w:t xml:space="preserve">POZIOM II </w:t>
      </w:r>
    </w:p>
    <w:p w:rsidR="004554CC" w:rsidRPr="002A1C9E" w:rsidRDefault="004554CC" w:rsidP="004554CC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A1C9E">
        <w:rPr>
          <w:rFonts w:ascii="Arial" w:hAnsi="Arial" w:cs="Arial"/>
          <w:b/>
          <w:color w:val="FF0000"/>
          <w:sz w:val="28"/>
          <w:szCs w:val="28"/>
        </w:rPr>
        <w:t>Powiadomienie o ryzyku wystąpienia przekroczenia poziomu informowania dla pyłu zawieszonego PM10 w powietrzu</w:t>
      </w:r>
    </w:p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376"/>
        <w:gridCol w:w="6912"/>
      </w:tblGrid>
      <w:tr w:rsidR="004554CC" w:rsidRPr="00953F4A" w:rsidTr="00557CEF">
        <w:trPr>
          <w:trHeight w:val="586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4CC" w:rsidRPr="00953F4A" w:rsidRDefault="004554CC" w:rsidP="00557CEF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C9E">
              <w:rPr>
                <w:rFonts w:ascii="Arial" w:hAnsi="Arial" w:cs="Arial"/>
                <w:b/>
                <w:sz w:val="24"/>
                <w:szCs w:val="24"/>
              </w:rPr>
              <w:t>INFORMACJE O ZAGROŻENIU</w:t>
            </w:r>
          </w:p>
        </w:tc>
      </w:tr>
      <w:tr w:rsidR="004554CC" w:rsidRPr="00953F4A" w:rsidTr="00BD2870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54CC" w:rsidRPr="00953F4A" w:rsidRDefault="004554CC" w:rsidP="00557C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3F4A">
              <w:rPr>
                <w:rFonts w:ascii="Arial" w:hAnsi="Arial"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4CC" w:rsidRPr="00953F4A" w:rsidRDefault="004554CC" w:rsidP="00557CEF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F4A">
              <w:rPr>
                <w:rFonts w:ascii="Arial" w:hAnsi="Arial" w:cs="Arial"/>
                <w:sz w:val="24"/>
                <w:szCs w:val="24"/>
              </w:rPr>
              <w:t>osoby cierpiące z powodu przewlekłych chorób serc</w:t>
            </w:r>
            <w:r>
              <w:rPr>
                <w:rFonts w:ascii="Arial" w:hAnsi="Arial" w:cs="Arial"/>
                <w:sz w:val="24"/>
                <w:szCs w:val="24"/>
              </w:rPr>
              <w:t>owo-naczyniowych</w:t>
            </w:r>
            <w:r w:rsidRPr="00953F4A">
              <w:rPr>
                <w:rFonts w:ascii="Arial" w:hAnsi="Arial" w:cs="Arial"/>
                <w:sz w:val="24"/>
                <w:szCs w:val="24"/>
              </w:rPr>
              <w:t xml:space="preserve"> (zwłaszcza niewydolność serca, choroba wieńcowa), </w:t>
            </w:r>
          </w:p>
          <w:p w:rsidR="004554CC" w:rsidRPr="00953F4A" w:rsidRDefault="004554CC" w:rsidP="00557CEF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F4A">
              <w:rPr>
                <w:rFonts w:ascii="Arial" w:hAnsi="Arial" w:cs="Arial"/>
                <w:sz w:val="24"/>
                <w:szCs w:val="24"/>
              </w:rPr>
              <w:t xml:space="preserve">osoby cierpiące z powodu przewlekłych chorób układu oddechowego (astma, przewlekła </w:t>
            </w:r>
            <w:r>
              <w:rPr>
                <w:rFonts w:ascii="Arial" w:hAnsi="Arial" w:cs="Arial"/>
                <w:sz w:val="24"/>
                <w:szCs w:val="24"/>
              </w:rPr>
              <w:t xml:space="preserve">obturacyjna </w:t>
            </w:r>
            <w:r w:rsidRPr="00953F4A">
              <w:rPr>
                <w:rFonts w:ascii="Arial" w:hAnsi="Arial" w:cs="Arial"/>
                <w:sz w:val="24"/>
                <w:szCs w:val="24"/>
              </w:rPr>
              <w:t xml:space="preserve">choroba płuc), </w:t>
            </w:r>
          </w:p>
          <w:p w:rsidR="004554CC" w:rsidRDefault="004554CC" w:rsidP="00557CEF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F4A">
              <w:rPr>
                <w:rFonts w:ascii="Arial" w:hAnsi="Arial" w:cs="Arial"/>
                <w:sz w:val="24"/>
                <w:szCs w:val="24"/>
              </w:rPr>
              <w:t xml:space="preserve">osoby starsze, kobiety w ciąży oraz </w:t>
            </w:r>
            <w:r>
              <w:rPr>
                <w:rFonts w:ascii="Arial" w:hAnsi="Arial" w:cs="Arial"/>
                <w:sz w:val="24"/>
                <w:szCs w:val="24"/>
              </w:rPr>
              <w:t>dzieci,</w:t>
            </w:r>
          </w:p>
          <w:p w:rsidR="004554CC" w:rsidRPr="00953F4A" w:rsidRDefault="004554CC" w:rsidP="00557CEF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osoby z rozpoznaną chorobą nowotworową oraz ozdrowieńcy.</w:t>
            </w:r>
          </w:p>
        </w:tc>
      </w:tr>
      <w:tr w:rsidR="004554CC" w:rsidRPr="00953F4A" w:rsidTr="00BD2870"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54CC" w:rsidRPr="00953F4A" w:rsidRDefault="004554CC" w:rsidP="00557C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3F4A">
              <w:rPr>
                <w:rFonts w:ascii="Arial" w:hAnsi="Arial"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4CC" w:rsidRDefault="004554CC" w:rsidP="00557CEF">
            <w:pPr>
              <w:tabs>
                <w:tab w:val="right" w:pos="28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F4A">
              <w:rPr>
                <w:rFonts w:ascii="Arial" w:hAnsi="Arial" w:cs="Arial"/>
                <w:sz w:val="24"/>
                <w:szCs w:val="24"/>
              </w:rPr>
              <w:t xml:space="preserve">Osoby cierpiące z powodu chorób serca mogą odczuwać pogorszenie samopoczucia: uczucie bólu w klatce piersiowej, brak tchu, znużenie. </w:t>
            </w:r>
          </w:p>
          <w:p w:rsidR="004554CC" w:rsidRDefault="004554CC" w:rsidP="00557CEF">
            <w:pPr>
              <w:tabs>
                <w:tab w:val="right" w:pos="28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F4A">
              <w:rPr>
                <w:rFonts w:ascii="Arial" w:hAnsi="Arial" w:cs="Arial"/>
                <w:sz w:val="24"/>
                <w:szCs w:val="24"/>
              </w:rPr>
              <w:t xml:space="preserve">Osoby cierpiące z powodu przewlekłych chorób układu oddechowego mogą odczuwać przejściowe nasilenie dolegliwości, w tym kaszel, dyskomfort w klatce piersiowej, </w:t>
            </w:r>
            <w:r>
              <w:rPr>
                <w:rFonts w:ascii="Arial" w:hAnsi="Arial" w:cs="Arial"/>
                <w:sz w:val="24"/>
                <w:szCs w:val="24"/>
              </w:rPr>
              <w:t>nasilenie się objawów ataków astmy</w:t>
            </w:r>
            <w:r w:rsidRPr="00953F4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554CC" w:rsidRPr="00953F4A" w:rsidRDefault="004554CC" w:rsidP="00557CEF">
            <w:pPr>
              <w:tabs>
                <w:tab w:val="right" w:pos="28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F4A">
              <w:rPr>
                <w:rFonts w:ascii="Arial" w:hAnsi="Arial" w:cs="Arial"/>
                <w:sz w:val="24"/>
                <w:szCs w:val="24"/>
              </w:rPr>
              <w:t>Podobne objawy mogą wyst</w:t>
            </w:r>
            <w:r w:rsidR="00BD2870">
              <w:rPr>
                <w:rFonts w:ascii="Arial" w:hAnsi="Arial" w:cs="Arial"/>
                <w:sz w:val="24"/>
                <w:szCs w:val="24"/>
              </w:rPr>
              <w:t>ąpić również u osób zdrowych. W </w:t>
            </w:r>
            <w:r w:rsidRPr="00953F4A">
              <w:rPr>
                <w:rFonts w:ascii="Arial" w:hAnsi="Arial" w:cs="Arial"/>
                <w:sz w:val="24"/>
                <w:szCs w:val="24"/>
              </w:rPr>
              <w:t>okresach wyso</w:t>
            </w:r>
            <w:r>
              <w:rPr>
                <w:rFonts w:ascii="Arial" w:hAnsi="Arial" w:cs="Arial"/>
                <w:sz w:val="24"/>
                <w:szCs w:val="24"/>
              </w:rPr>
              <w:t>kich stężeń pyłu zawieszonego w </w:t>
            </w:r>
            <w:r w:rsidRPr="00953F4A">
              <w:rPr>
                <w:rFonts w:ascii="Arial" w:hAnsi="Arial" w:cs="Arial"/>
                <w:sz w:val="24"/>
                <w:szCs w:val="24"/>
              </w:rPr>
              <w:t xml:space="preserve">powietrzu </w:t>
            </w:r>
            <w:r>
              <w:rPr>
                <w:rFonts w:ascii="Arial" w:hAnsi="Arial" w:cs="Arial"/>
                <w:sz w:val="24"/>
                <w:szCs w:val="24"/>
              </w:rPr>
              <w:t>zwiększa się ryzyko infekcji dróg oddechowych.</w:t>
            </w:r>
          </w:p>
        </w:tc>
      </w:tr>
      <w:tr w:rsidR="004554CC" w:rsidRPr="00953F4A" w:rsidTr="00BD2870"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54CC" w:rsidRPr="00953F4A" w:rsidRDefault="004554CC" w:rsidP="00557C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3F4A">
              <w:rPr>
                <w:rFonts w:ascii="Arial" w:hAnsi="Arial"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4CC" w:rsidRDefault="004554CC" w:rsidP="00557CE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C9E">
              <w:rPr>
                <w:rFonts w:ascii="Arial" w:hAnsi="Arial" w:cs="Arial"/>
                <w:sz w:val="24"/>
                <w:szCs w:val="24"/>
                <w:u w:val="single"/>
              </w:rPr>
              <w:t>Ogół ludności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554CC" w:rsidRDefault="004554CC" w:rsidP="00557CEF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right" w:pos="284"/>
              </w:tabs>
              <w:suppressAutoHyphens/>
              <w:autoSpaceDE w:val="0"/>
              <w:autoSpaceDN w:val="0"/>
              <w:ind w:left="259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C9E">
              <w:rPr>
                <w:rFonts w:ascii="Arial" w:hAnsi="Arial" w:cs="Arial"/>
                <w:sz w:val="24"/>
                <w:szCs w:val="24"/>
              </w:rPr>
              <w:t>rozwa</w:t>
            </w:r>
            <w:r>
              <w:rPr>
                <w:rFonts w:ascii="Arial" w:hAnsi="Arial" w:cs="Arial"/>
                <w:sz w:val="24"/>
                <w:szCs w:val="24"/>
              </w:rPr>
              <w:t>ż</w:t>
            </w:r>
            <w:r w:rsidRPr="002A1C9E">
              <w:rPr>
                <w:rFonts w:ascii="Arial" w:hAnsi="Arial" w:cs="Arial"/>
                <w:sz w:val="24"/>
                <w:szCs w:val="24"/>
              </w:rPr>
              <w:t xml:space="preserve"> ograniczenie intensywnego wysiłku fizycznego na zewnątrz</w:t>
            </w:r>
            <w:r>
              <w:rPr>
                <w:rFonts w:ascii="Arial" w:hAnsi="Arial" w:cs="Arial"/>
                <w:sz w:val="24"/>
                <w:szCs w:val="24"/>
              </w:rPr>
              <w:t xml:space="preserve"> jeśli odczuwasz pieczenie w oczach, kaszel lub ból gardła,</w:t>
            </w:r>
          </w:p>
          <w:p w:rsidR="004554CC" w:rsidRDefault="004554CC" w:rsidP="00557CEF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right" w:pos="284"/>
              </w:tabs>
              <w:suppressAutoHyphens/>
              <w:autoSpaceDE w:val="0"/>
              <w:autoSpaceDN w:val="0"/>
              <w:ind w:left="259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ogranicz wietrzenie pomieszczeń,</w:t>
            </w:r>
          </w:p>
          <w:p w:rsidR="004554CC" w:rsidRDefault="004554CC" w:rsidP="00557CEF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right" w:pos="284"/>
              </w:tabs>
              <w:suppressAutoHyphens/>
              <w:autoSpaceDE w:val="0"/>
              <w:autoSpaceDN w:val="0"/>
              <w:ind w:left="259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unikaj działań zwiększających zanieczyszczenie powietrza np. palenia w kominku.</w:t>
            </w:r>
          </w:p>
          <w:p w:rsidR="004554CC" w:rsidRDefault="004554CC" w:rsidP="00557CE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4CC" w:rsidRDefault="004554CC" w:rsidP="00557CE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Wrażliwe grupy </w:t>
            </w:r>
            <w:r w:rsidRPr="002A1C9E">
              <w:rPr>
                <w:rFonts w:ascii="Arial" w:hAnsi="Arial" w:cs="Arial"/>
                <w:sz w:val="24"/>
                <w:szCs w:val="24"/>
                <w:u w:val="single"/>
              </w:rPr>
              <w:t>ludności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554CC" w:rsidRDefault="004554CC" w:rsidP="00557CEF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right" w:pos="284"/>
              </w:tabs>
              <w:suppressAutoHyphens/>
              <w:autoSpaceDE w:val="0"/>
              <w:autoSpaceDN w:val="0"/>
              <w:ind w:left="259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ogranicz intensywny wysiłek fizyczny na zewnątrz,</w:t>
            </w:r>
          </w:p>
          <w:p w:rsidR="004554CC" w:rsidRDefault="004554CC" w:rsidP="00557CEF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right" w:pos="284"/>
              </w:tabs>
              <w:suppressAutoHyphens/>
              <w:autoSpaceDE w:val="0"/>
              <w:autoSpaceDN w:val="0"/>
              <w:ind w:left="259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zapominaj o normalnie przyjmowanych lekach,</w:t>
            </w:r>
          </w:p>
          <w:p w:rsidR="004554CC" w:rsidRDefault="004554CC" w:rsidP="00557CEF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right" w:pos="284"/>
              </w:tabs>
              <w:suppressAutoHyphens/>
              <w:autoSpaceDE w:val="0"/>
              <w:autoSpaceDN w:val="0"/>
              <w:ind w:left="259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osoby z astmą mogą częściej odczuwać objawy (duszność, kaszel, świsty) i potrzebować swoich leków częściej niż normalnie,</w:t>
            </w:r>
          </w:p>
          <w:p w:rsidR="004554CC" w:rsidRDefault="004554CC" w:rsidP="00557CEF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right" w:pos="284"/>
              </w:tabs>
              <w:suppressAutoHyphens/>
              <w:autoSpaceDE w:val="0"/>
              <w:autoSpaceDN w:val="0"/>
              <w:ind w:left="259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ogranicz wietrzenie pomieszczeń,</w:t>
            </w:r>
          </w:p>
          <w:p w:rsidR="004554CC" w:rsidRDefault="004554CC" w:rsidP="00557CEF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right" w:pos="284"/>
              </w:tabs>
              <w:suppressAutoHyphens/>
              <w:autoSpaceDE w:val="0"/>
              <w:autoSpaceDN w:val="0"/>
              <w:ind w:left="259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unikaj działań zwiększających zanieczyszczenie powietrza np. palenia w kominku.</w:t>
            </w:r>
          </w:p>
          <w:p w:rsidR="004554CC" w:rsidRDefault="004554CC" w:rsidP="00557CE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przypadku nasilenia objawów chorobowych zalecana jest konsultacja z lekarzem.</w:t>
            </w:r>
          </w:p>
          <w:p w:rsidR="004554CC" w:rsidRDefault="004554CC" w:rsidP="00557CE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4CC" w:rsidRDefault="004554CC" w:rsidP="00557CE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B8C">
              <w:rPr>
                <w:rFonts w:ascii="Arial" w:hAnsi="Arial" w:cs="Arial"/>
                <w:sz w:val="24"/>
                <w:szCs w:val="24"/>
                <w:u w:val="single"/>
              </w:rPr>
              <w:t>Zaleca się również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554CC" w:rsidRDefault="004554CC" w:rsidP="00557CEF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ind w:left="259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zwiększenie nadzoru nad osobami przewlekle chorymi, w tym niepełnosprawnymi,</w:t>
            </w:r>
          </w:p>
          <w:p w:rsidR="004554CC" w:rsidRDefault="004554CC" w:rsidP="00557CEF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ind w:left="259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zachowań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 czynności zmniejszających ryzyko narażenia na wysokie stężenia zanieczyszczeń w tym pyłu zawieszonego,</w:t>
            </w:r>
          </w:p>
          <w:p w:rsidR="004554CC" w:rsidRPr="00293B8C" w:rsidRDefault="004554CC" w:rsidP="00557CEF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ind w:left="259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bieżące śledzenie informacji o zanieczyszczeniu powietrza</w:t>
            </w:r>
          </w:p>
          <w:p w:rsidR="004554CC" w:rsidRDefault="001850A1" w:rsidP="00557CEF">
            <w:pPr>
              <w:pStyle w:val="Akapitzlist"/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hanging="461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4554CC" w:rsidRPr="00D43C90">
                <w:rPr>
                  <w:rStyle w:val="Hipercze"/>
                  <w:rFonts w:ascii="Arial" w:hAnsi="Arial" w:cs="Arial"/>
                  <w:sz w:val="24"/>
                  <w:szCs w:val="24"/>
                </w:rPr>
                <w:t>http://powietrze.gios.gov.pl/pjp/current</w:t>
              </w:r>
            </w:hyperlink>
          </w:p>
          <w:p w:rsidR="004554CC" w:rsidRPr="00693E52" w:rsidRDefault="004554CC" w:rsidP="00557CEF">
            <w:pPr>
              <w:pStyle w:val="Akapitzlist"/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hanging="461"/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693E52">
              <w:rPr>
                <w:rFonts w:ascii="Arial" w:hAnsi="Arial" w:cs="Arial"/>
                <w:color w:val="1F497D" w:themeColor="text2"/>
                <w:sz w:val="24"/>
                <w:szCs w:val="24"/>
                <w:u w:val="single"/>
              </w:rPr>
              <w:t>http://powietrze.</w:t>
            </w:r>
            <w:hyperlink r:id="rId7" w:history="1">
              <w:r w:rsidRPr="00693E52">
                <w:rPr>
                  <w:rStyle w:val="Hipercze"/>
                  <w:rFonts w:ascii="Arial" w:hAnsi="Arial" w:cs="Arial"/>
                  <w:color w:val="1F497D" w:themeColor="text2"/>
                  <w:sz w:val="24"/>
                  <w:szCs w:val="24"/>
                </w:rPr>
                <w:t>katowice.wios.gov.pl</w:t>
              </w:r>
            </w:hyperlink>
          </w:p>
          <w:p w:rsidR="004554CC" w:rsidRPr="00293B8C" w:rsidRDefault="004554CC" w:rsidP="00557CEF">
            <w:pPr>
              <w:pStyle w:val="Akapitzlist"/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hanging="46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54CC" w:rsidRDefault="004554CC" w:rsidP="004554CC">
      <w:pPr>
        <w:rPr>
          <w:rFonts w:ascii="Arial" w:hAnsi="Arial" w:cs="Arial"/>
        </w:rPr>
      </w:pPr>
    </w:p>
    <w:p w:rsidR="004554CC" w:rsidRDefault="004554CC" w:rsidP="004554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0910">
        <w:rPr>
          <w:rFonts w:ascii="Arial" w:hAnsi="Arial" w:cs="Arial"/>
          <w:sz w:val="24"/>
          <w:szCs w:val="24"/>
        </w:rPr>
        <w:t xml:space="preserve">W związku z </w:t>
      </w:r>
      <w:r>
        <w:rPr>
          <w:rFonts w:ascii="Arial" w:hAnsi="Arial" w:cs="Arial"/>
          <w:sz w:val="24"/>
          <w:szCs w:val="24"/>
        </w:rPr>
        <w:t>powyższym:</w:t>
      </w:r>
    </w:p>
    <w:p w:rsidR="004554CC" w:rsidRDefault="004554CC" w:rsidP="004554CC">
      <w:pPr>
        <w:pStyle w:val="Akapitzlist"/>
        <w:numPr>
          <w:ilvl w:val="0"/>
          <w:numId w:val="2"/>
        </w:numPr>
        <w:shd w:val="clear" w:color="auto" w:fill="FFFFFF"/>
        <w:tabs>
          <w:tab w:val="left" w:pos="802"/>
        </w:tabs>
        <w:adjustRightInd w:val="0"/>
        <w:ind w:right="-2"/>
        <w:jc w:val="both"/>
        <w:rPr>
          <w:rFonts w:ascii="Arial" w:hAnsi="Arial" w:cs="Arial"/>
          <w:sz w:val="24"/>
          <w:szCs w:val="24"/>
        </w:rPr>
      </w:pPr>
      <w:r w:rsidRPr="00953F4A">
        <w:rPr>
          <w:rFonts w:ascii="Arial" w:hAnsi="Arial" w:cs="Arial"/>
          <w:sz w:val="24"/>
          <w:szCs w:val="24"/>
        </w:rPr>
        <w:t>zalec</w:t>
      </w:r>
      <w:r>
        <w:rPr>
          <w:rFonts w:ascii="Arial" w:hAnsi="Arial" w:cs="Arial"/>
          <w:sz w:val="24"/>
          <w:szCs w:val="24"/>
        </w:rPr>
        <w:t>a się</w:t>
      </w:r>
      <w:r w:rsidRPr="00953F4A">
        <w:rPr>
          <w:rFonts w:ascii="Arial" w:hAnsi="Arial" w:cs="Arial"/>
          <w:sz w:val="24"/>
          <w:szCs w:val="24"/>
        </w:rPr>
        <w:t xml:space="preserve"> korzystani</w:t>
      </w:r>
      <w:r>
        <w:rPr>
          <w:rFonts w:ascii="Arial" w:hAnsi="Arial" w:cs="Arial"/>
          <w:sz w:val="24"/>
          <w:szCs w:val="24"/>
        </w:rPr>
        <w:t>e</w:t>
      </w:r>
      <w:r w:rsidRPr="00953F4A">
        <w:rPr>
          <w:rFonts w:ascii="Arial" w:hAnsi="Arial" w:cs="Arial"/>
          <w:sz w:val="24"/>
          <w:szCs w:val="24"/>
        </w:rPr>
        <w:t xml:space="preserve"> z komunikacji zbiorowej zamiast z indywidualnej,</w:t>
      </w:r>
    </w:p>
    <w:p w:rsidR="004554CC" w:rsidRDefault="004554CC" w:rsidP="004554C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Urząd Gminy Suszec przeprowadzi </w:t>
      </w:r>
      <w:r w:rsidRPr="00953F4A">
        <w:rPr>
          <w:rFonts w:ascii="Arial" w:hAnsi="Arial" w:cs="Arial"/>
          <w:sz w:val="24"/>
          <w:szCs w:val="24"/>
        </w:rPr>
        <w:t>kontrole instalacji spalania paliw stałych pod kątem spalania odpadów oraz realizacji zapisów uchwały antysmogowej,</w:t>
      </w:r>
    </w:p>
    <w:p w:rsidR="004554CC" w:rsidRPr="00693E52" w:rsidRDefault="004554CC" w:rsidP="004554C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93E52">
        <w:rPr>
          <w:rFonts w:ascii="Arial" w:hAnsi="Arial" w:cs="Arial"/>
          <w:sz w:val="24"/>
          <w:szCs w:val="24"/>
        </w:rPr>
        <w:t>Urząd Gminy Suszec przeprowadzi kontrole w zakresie zakazu spalania pozostałości rośl</w:t>
      </w:r>
      <w:r>
        <w:rPr>
          <w:rFonts w:ascii="Arial" w:hAnsi="Arial" w:cs="Arial"/>
          <w:sz w:val="24"/>
          <w:szCs w:val="24"/>
        </w:rPr>
        <w:t>innych na powierzchni ziemi na terenach zabudowanych,</w:t>
      </w:r>
    </w:p>
    <w:p w:rsidR="00BD2870" w:rsidRDefault="00BD2870" w:rsidP="004554CC">
      <w:pPr>
        <w:pStyle w:val="Akapitzlist"/>
        <w:numPr>
          <w:ilvl w:val="0"/>
          <w:numId w:val="2"/>
        </w:numPr>
        <w:shd w:val="clear" w:color="auto" w:fill="FFFFFF"/>
        <w:tabs>
          <w:tab w:val="left" w:pos="802"/>
        </w:tabs>
        <w:adjustRightInd w:val="0"/>
        <w:ind w:right="-2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przeprowadzane będą kontrole czystości dróg wyjazdowych z budowy,</w:t>
      </w:r>
    </w:p>
    <w:bookmarkEnd w:id="0"/>
    <w:p w:rsidR="004554CC" w:rsidRDefault="004554CC" w:rsidP="004554CC">
      <w:pPr>
        <w:pStyle w:val="Akapitzlist"/>
        <w:numPr>
          <w:ilvl w:val="0"/>
          <w:numId w:val="2"/>
        </w:numPr>
        <w:shd w:val="clear" w:color="auto" w:fill="FFFFFF"/>
        <w:tabs>
          <w:tab w:val="left" w:pos="802"/>
        </w:tabs>
        <w:adjustRightInd w:val="0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953F4A">
        <w:rPr>
          <w:rFonts w:ascii="Arial" w:hAnsi="Arial" w:cs="Arial"/>
          <w:sz w:val="24"/>
          <w:szCs w:val="24"/>
        </w:rPr>
        <w:t>alec</w:t>
      </w:r>
      <w:r>
        <w:rPr>
          <w:rFonts w:ascii="Arial" w:hAnsi="Arial" w:cs="Arial"/>
          <w:sz w:val="24"/>
          <w:szCs w:val="24"/>
        </w:rPr>
        <w:t>a się</w:t>
      </w:r>
      <w:r w:rsidRPr="00953F4A">
        <w:rPr>
          <w:rFonts w:ascii="Arial" w:hAnsi="Arial" w:cs="Arial"/>
          <w:sz w:val="24"/>
          <w:szCs w:val="24"/>
        </w:rPr>
        <w:t xml:space="preserve">  ograniczenia stosowania kominków,</w:t>
      </w:r>
    </w:p>
    <w:p w:rsidR="004554CC" w:rsidRPr="00953F4A" w:rsidRDefault="004554CC" w:rsidP="004554CC">
      <w:pPr>
        <w:pStyle w:val="Akapitzlist"/>
        <w:numPr>
          <w:ilvl w:val="0"/>
          <w:numId w:val="2"/>
        </w:numPr>
        <w:shd w:val="clear" w:color="auto" w:fill="FFFFFF"/>
        <w:tabs>
          <w:tab w:val="left" w:pos="802"/>
        </w:tabs>
        <w:adjustRightInd w:val="0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zaleca się ograniczenie prac powodujących zapylenie.</w:t>
      </w:r>
    </w:p>
    <w:p w:rsidR="004554CC" w:rsidRDefault="004554CC" w:rsidP="004554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54CC" w:rsidRDefault="004554CC" w:rsidP="004554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54CC" w:rsidRDefault="004554CC" w:rsidP="004554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54CC" w:rsidRDefault="004554CC" w:rsidP="004554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54CC" w:rsidRDefault="004554CC" w:rsidP="004554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54CC" w:rsidRDefault="004554CC" w:rsidP="004554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54CC" w:rsidRDefault="004554CC" w:rsidP="004554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54CC" w:rsidRDefault="004554CC" w:rsidP="004554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54CC" w:rsidRDefault="004554CC" w:rsidP="004554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54CC" w:rsidRDefault="004554CC" w:rsidP="004554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54CC" w:rsidRDefault="004554CC" w:rsidP="004554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54CC" w:rsidRDefault="004554CC" w:rsidP="004554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54CC" w:rsidRDefault="004554CC" w:rsidP="004554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54CC" w:rsidRDefault="004554CC" w:rsidP="004554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54CC" w:rsidRDefault="004554CC" w:rsidP="004554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54CC" w:rsidRDefault="004554CC" w:rsidP="004554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54CC" w:rsidRDefault="004554CC" w:rsidP="004554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54CC" w:rsidRDefault="004554CC" w:rsidP="004554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455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C4A"/>
    <w:multiLevelType w:val="hybridMultilevel"/>
    <w:tmpl w:val="8D3E0162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F2823"/>
    <w:multiLevelType w:val="hybridMultilevel"/>
    <w:tmpl w:val="E0C4547A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CC"/>
    <w:rsid w:val="001850A1"/>
    <w:rsid w:val="004554CC"/>
    <w:rsid w:val="00BD2870"/>
    <w:rsid w:val="00CB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4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4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4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wietrze.gios.gov.pl/pjp/curr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/pjp/curr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ElzbietaM</dc:creator>
  <cp:lastModifiedBy>ElzbietaM</cp:lastModifiedBy>
  <cp:revision>2</cp:revision>
  <dcterms:created xsi:type="dcterms:W3CDTF">2020-11-09T13:50:00Z</dcterms:created>
  <dcterms:modified xsi:type="dcterms:W3CDTF">2020-11-10T07:51:00Z</dcterms:modified>
</cp:coreProperties>
</file>