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7F7" w:rsidRPr="00A77153" w:rsidRDefault="005C67F7" w:rsidP="005C67F7">
      <w:pPr>
        <w:spacing w:line="240" w:lineRule="auto"/>
        <w:rPr>
          <w:sz w:val="20"/>
          <w:szCs w:val="20"/>
        </w:rPr>
      </w:pPr>
      <w:r w:rsidRPr="00A77153">
        <w:rPr>
          <w:sz w:val="20"/>
          <w:szCs w:val="20"/>
        </w:rPr>
        <w:t>…………………….., dnia…………………….</w:t>
      </w:r>
    </w:p>
    <w:p w:rsidR="005C67F7" w:rsidRPr="005F19EC" w:rsidRDefault="005C67F7" w:rsidP="005C67F7">
      <w:pPr>
        <w:spacing w:line="240" w:lineRule="auto"/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A77153">
        <w:rPr>
          <w:sz w:val="20"/>
          <w:szCs w:val="20"/>
        </w:rPr>
        <w:tab/>
      </w:r>
      <w:r w:rsidRPr="005F19EC">
        <w:t xml:space="preserve"> </w:t>
      </w:r>
      <w:r w:rsidRPr="005F19EC">
        <w:rPr>
          <w:b/>
        </w:rPr>
        <w:t>Urząd Gminy Suszec</w:t>
      </w:r>
    </w:p>
    <w:p w:rsidR="005C67F7" w:rsidRPr="005F19EC" w:rsidRDefault="005C67F7" w:rsidP="005C67F7">
      <w:pPr>
        <w:rPr>
          <w:b/>
        </w:rPr>
      </w:pP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</w:r>
      <w:r w:rsidRPr="005F19EC">
        <w:rPr>
          <w:b/>
        </w:rPr>
        <w:tab/>
        <w:t>Ul. Lipowa 1, 43-267 Suszec</w:t>
      </w:r>
    </w:p>
    <w:p w:rsidR="005C67F7" w:rsidRPr="006E579C" w:rsidRDefault="005C67F7" w:rsidP="005C67F7">
      <w:pPr>
        <w:spacing w:line="240" w:lineRule="auto"/>
        <w:jc w:val="center"/>
        <w:rPr>
          <w:b/>
          <w:sz w:val="28"/>
          <w:szCs w:val="28"/>
        </w:rPr>
      </w:pPr>
      <w:r w:rsidRPr="006E579C">
        <w:rPr>
          <w:b/>
          <w:sz w:val="28"/>
          <w:szCs w:val="28"/>
        </w:rPr>
        <w:t>INFORMACJA dla celów prowadzenia EWIDENCJI ZBIORNIKÓW BEZODPŁYWOWYCH (SZAMB) i PRZYDOMOWYCH OCZYSZCZALNI ŚCIEKÓW</w:t>
      </w:r>
    </w:p>
    <w:p w:rsidR="005C67F7" w:rsidRDefault="005C67F7" w:rsidP="005C67F7">
      <w:pPr>
        <w:spacing w:line="240" w:lineRule="auto"/>
        <w:jc w:val="center"/>
        <w:rPr>
          <w:i/>
          <w:sz w:val="20"/>
          <w:szCs w:val="20"/>
        </w:rPr>
      </w:pPr>
      <w:r w:rsidRPr="006E579C">
        <w:rPr>
          <w:i/>
          <w:sz w:val="20"/>
          <w:szCs w:val="20"/>
        </w:rPr>
        <w:t>Zgodnie z art. 3 ust 3 pkt 1 i 2 ustawy z dnia 13 września 1996 roku o utrzymaniu czystości i porządku w gminach</w:t>
      </w:r>
      <w:r w:rsidR="00E77855">
        <w:rPr>
          <w:i/>
          <w:sz w:val="20"/>
          <w:szCs w:val="20"/>
        </w:rPr>
        <w:t xml:space="preserve">                                </w:t>
      </w:r>
      <w:r w:rsidRPr="006E579C">
        <w:rPr>
          <w:i/>
          <w:sz w:val="20"/>
          <w:szCs w:val="20"/>
        </w:rPr>
        <w:t xml:space="preserve"> (</w:t>
      </w:r>
      <w:proofErr w:type="spellStart"/>
      <w:r w:rsidRPr="006E579C">
        <w:rPr>
          <w:i/>
          <w:sz w:val="20"/>
          <w:szCs w:val="20"/>
        </w:rPr>
        <w:t>t.j</w:t>
      </w:r>
      <w:proofErr w:type="spellEnd"/>
      <w:r w:rsidRPr="006E579C">
        <w:rPr>
          <w:i/>
          <w:sz w:val="20"/>
          <w:szCs w:val="20"/>
        </w:rPr>
        <w:t>. Dz. U. z 2019r. poz. 730, 1403)</w:t>
      </w:r>
    </w:p>
    <w:p w:rsidR="005C67F7" w:rsidRPr="0018651E" w:rsidRDefault="005C67F7" w:rsidP="005C67F7">
      <w:pPr>
        <w:spacing w:line="240" w:lineRule="auto"/>
        <w:jc w:val="center"/>
        <w:rPr>
          <w:sz w:val="16"/>
          <w:szCs w:val="16"/>
        </w:rPr>
      </w:pPr>
    </w:p>
    <w:p w:rsidR="005C67F7" w:rsidRPr="00E87686" w:rsidRDefault="005C67F7" w:rsidP="005C67F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E8768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Wójt Gminy Suszec zwraca się z uprzejmą prośbą  do </w:t>
      </w:r>
      <w:r w:rsidRPr="00E8768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WSZYSTKICH</w:t>
      </w:r>
      <w:r w:rsidRPr="00E8768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mieszkańców (właścicieli nieruchomości)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    </w:t>
      </w:r>
      <w:r w:rsidRPr="00E87686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 xml:space="preserve">o  udzielenie informacji niezbędnych do dokonania aktualizacji ewidencji zbiorników bezodpływowych </w:t>
      </w:r>
      <w:r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 xml:space="preserve">            </w:t>
      </w:r>
      <w:r w:rsidRPr="00E87686">
        <w:rPr>
          <w:rFonts w:ascii="Arial" w:hAnsi="Arial" w:cs="Arial"/>
          <w:b/>
          <w:color w:val="000000"/>
          <w:sz w:val="20"/>
          <w:szCs w:val="20"/>
          <w:u w:val="single"/>
          <w:shd w:val="clear" w:color="auto" w:fill="FFFFFF"/>
        </w:rPr>
        <w:t>i przydomowych oczyszczalni ścieków.</w:t>
      </w:r>
    </w:p>
    <w:p w:rsidR="005C67F7" w:rsidRDefault="005C67F7" w:rsidP="005C67F7">
      <w:pPr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Właściciel nieruchomości/użytkownik:…………………………………………………………………………………</w:t>
      </w:r>
    </w:p>
    <w:p w:rsidR="005C67F7" w:rsidRDefault="005C67F7" w:rsidP="005C67F7">
      <w:pPr>
        <w:spacing w:line="240" w:lineRule="auto"/>
        <w:jc w:val="center"/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t>Adres nieruchomości / nr ewidencyjny działki:……………………………………………………………………….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2551"/>
        <w:gridCol w:w="2867"/>
      </w:tblGrid>
      <w:tr w:rsidR="005C67F7" w:rsidTr="00B04C9E">
        <w:trPr>
          <w:trHeight w:val="673"/>
          <w:jc w:val="center"/>
        </w:trPr>
        <w:tc>
          <w:tcPr>
            <w:tcW w:w="3794" w:type="dxa"/>
          </w:tcPr>
          <w:p w:rsidR="005C67F7" w:rsidRDefault="005C67F7" w:rsidP="00B04C9E">
            <w:pP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Nieruchomość podłączona jest do sieci kanalizacji sanitarnej</w:t>
            </w:r>
            <w:r w:rsidRPr="009B6BC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*</w:t>
            </w:r>
          </w:p>
        </w:tc>
        <w:tc>
          <w:tcPr>
            <w:tcW w:w="2551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TAK</w:t>
            </w:r>
          </w:p>
        </w:tc>
        <w:tc>
          <w:tcPr>
            <w:tcW w:w="2867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</w:t>
            </w:r>
          </w:p>
        </w:tc>
      </w:tr>
    </w:tbl>
    <w:p w:rsidR="005C67F7" w:rsidRPr="00A77153" w:rsidRDefault="005C67F7" w:rsidP="005C67F7">
      <w:pPr>
        <w:rPr>
          <w:sz w:val="16"/>
          <w:szCs w:val="16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2551"/>
        <w:gridCol w:w="158"/>
        <w:gridCol w:w="2709"/>
      </w:tblGrid>
      <w:tr w:rsidR="005C67F7" w:rsidTr="00B04C9E">
        <w:trPr>
          <w:trHeight w:val="673"/>
          <w:jc w:val="center"/>
        </w:trPr>
        <w:tc>
          <w:tcPr>
            <w:tcW w:w="9212" w:type="dxa"/>
            <w:gridSpan w:val="4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F54870" w:rsidRDefault="005C67F7" w:rsidP="00B04C9E">
            <w:pPr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  <w:r w:rsidRPr="00F54870"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  <w:t>Dotyczy nieruchomości niepodłączonych do sieci kanalizacji sanitarnej</w:t>
            </w:r>
          </w:p>
        </w:tc>
      </w:tr>
      <w:tr w:rsidR="005C67F7" w:rsidTr="00B04C9E">
        <w:trPr>
          <w:trHeight w:val="852"/>
          <w:jc w:val="center"/>
        </w:trPr>
        <w:tc>
          <w:tcPr>
            <w:tcW w:w="3794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9B6BC9" w:rsidRDefault="005C67F7" w:rsidP="00B04C9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Nieruchomość </w:t>
            </w: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wyposażona 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jest </w:t>
            </w: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w zbiornik bezodpływowy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(szambo)</w:t>
            </w:r>
            <w:r w:rsidRPr="009B6BC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*</w:t>
            </w:r>
          </w:p>
        </w:tc>
        <w:tc>
          <w:tcPr>
            <w:tcW w:w="2551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28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TAK</w:t>
            </w:r>
          </w:p>
        </w:tc>
        <w:tc>
          <w:tcPr>
            <w:tcW w:w="2867" w:type="dxa"/>
            <w:gridSpan w:val="2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28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</w:t>
            </w:r>
          </w:p>
        </w:tc>
      </w:tr>
      <w:tr w:rsidR="005C67F7" w:rsidTr="00B04C9E">
        <w:trPr>
          <w:trHeight w:val="852"/>
          <w:jc w:val="center"/>
        </w:trPr>
        <w:tc>
          <w:tcPr>
            <w:tcW w:w="3794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9E5D8B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Nieruchomość wyposażona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jest w przydomową oczyszczalnię</w:t>
            </w: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ścieków</w:t>
            </w:r>
            <w:r w:rsidRPr="009B6BC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*</w:t>
            </w:r>
          </w:p>
        </w:tc>
        <w:tc>
          <w:tcPr>
            <w:tcW w:w="2551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9E5D8B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TAK</w:t>
            </w:r>
          </w:p>
        </w:tc>
        <w:tc>
          <w:tcPr>
            <w:tcW w:w="2867" w:type="dxa"/>
            <w:gridSpan w:val="2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9E5D8B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 w:rsidRPr="009E5D8B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</w:t>
            </w:r>
          </w:p>
        </w:tc>
      </w:tr>
      <w:tr w:rsidR="005C67F7" w:rsidTr="00B04C9E">
        <w:trPr>
          <w:trHeight w:val="673"/>
          <w:jc w:val="center"/>
        </w:trPr>
        <w:tc>
          <w:tcPr>
            <w:tcW w:w="3794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Pojemność [m³]</w:t>
            </w:r>
          </w:p>
          <w:p w:rsidR="005C67F7" w:rsidRPr="00ED4BC5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(zbiornika </w:t>
            </w:r>
            <w:proofErr w:type="spellStart"/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bezodpływowego-szamba</w:t>
            </w:r>
            <w:proofErr w:type="spellEnd"/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lub przydomowej oczyszczalni ścieków)</w:t>
            </w:r>
          </w:p>
        </w:tc>
        <w:tc>
          <w:tcPr>
            <w:tcW w:w="5418" w:type="dxa"/>
            <w:gridSpan w:val="3"/>
          </w:tcPr>
          <w:p w:rsidR="005C67F7" w:rsidRPr="00D70370" w:rsidRDefault="005C67F7" w:rsidP="00B04C9E">
            <w:pPr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5C67F7" w:rsidTr="00B04C9E">
        <w:trPr>
          <w:trHeight w:val="451"/>
          <w:jc w:val="center"/>
        </w:trPr>
        <w:tc>
          <w:tcPr>
            <w:tcW w:w="3794" w:type="dxa"/>
          </w:tcPr>
          <w:p w:rsidR="005C67F7" w:rsidRPr="00ED4BC5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Ilość wody zużytej przeciętnie w ciągu jednego miesiąca  [m³]</w:t>
            </w:r>
          </w:p>
        </w:tc>
        <w:tc>
          <w:tcPr>
            <w:tcW w:w="5418" w:type="dxa"/>
            <w:gridSpan w:val="3"/>
          </w:tcPr>
          <w:p w:rsidR="005C67F7" w:rsidRPr="00D70370" w:rsidRDefault="005C67F7" w:rsidP="00B04C9E">
            <w:pPr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5C67F7" w:rsidTr="00B04C9E">
        <w:trPr>
          <w:trHeight w:val="440"/>
          <w:jc w:val="center"/>
        </w:trPr>
        <w:tc>
          <w:tcPr>
            <w:tcW w:w="3794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Częstotliwość opróżniania zbiornika</w:t>
            </w:r>
          </w:p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[ile razy / rok]</w:t>
            </w:r>
          </w:p>
        </w:tc>
        <w:tc>
          <w:tcPr>
            <w:tcW w:w="5418" w:type="dxa"/>
            <w:gridSpan w:val="3"/>
          </w:tcPr>
          <w:p w:rsidR="005C67F7" w:rsidRPr="00D70370" w:rsidRDefault="005C67F7" w:rsidP="00B04C9E">
            <w:pPr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shd w:val="clear" w:color="auto" w:fill="FFFFFF"/>
              </w:rPr>
            </w:pPr>
          </w:p>
        </w:tc>
      </w:tr>
      <w:tr w:rsidR="005C67F7" w:rsidTr="00B04C9E">
        <w:trPr>
          <w:trHeight w:val="673"/>
          <w:jc w:val="center"/>
        </w:trPr>
        <w:tc>
          <w:tcPr>
            <w:tcW w:w="3794" w:type="dxa"/>
          </w:tcPr>
          <w:p w:rsidR="005C67F7" w:rsidRPr="00ED4BC5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Czy jest zawarta umowa </w:t>
            </w:r>
            <w:r w:rsidRPr="00ED4BC5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na opróżnianie zbiornika</w:t>
            </w:r>
            <w:r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 xml:space="preserve"> i wywóz nieczystości ciekłych lub osadów ściekowych</w:t>
            </w:r>
            <w:r w:rsidRPr="00ED4BC5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?</w:t>
            </w:r>
            <w:r w:rsidRPr="009B6BC9">
              <w:rPr>
                <w:rFonts w:ascii="Arial" w:hAnsi="Arial" w:cs="Arial"/>
                <w:b/>
                <w:color w:val="000000"/>
                <w:sz w:val="28"/>
                <w:szCs w:val="28"/>
                <w:shd w:val="clear" w:color="auto" w:fill="FFFFFF"/>
              </w:rPr>
              <w:t>*</w:t>
            </w:r>
          </w:p>
        </w:tc>
        <w:tc>
          <w:tcPr>
            <w:tcW w:w="2709" w:type="dxa"/>
            <w:gridSpan w:val="2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ED4BC5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 w:rsidRPr="00ED4BC5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TAK</w:t>
            </w:r>
          </w:p>
        </w:tc>
        <w:tc>
          <w:tcPr>
            <w:tcW w:w="2709" w:type="dxa"/>
          </w:tcPr>
          <w:p w:rsidR="005C67F7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</w:p>
          <w:p w:rsidR="005C67F7" w:rsidRPr="00ED4BC5" w:rsidRDefault="005C67F7" w:rsidP="00B04C9E">
            <w:pPr>
              <w:jc w:val="center"/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</w:pPr>
            <w:r w:rsidRPr="00ED4BC5">
              <w:rPr>
                <w:rFonts w:ascii="Arial" w:hAnsi="Arial" w:cs="Arial"/>
                <w:color w:val="000000"/>
                <w:sz w:val="19"/>
                <w:szCs w:val="19"/>
                <w:shd w:val="clear" w:color="auto" w:fill="FFFFFF"/>
              </w:rPr>
              <w:t>NIE</w:t>
            </w:r>
          </w:p>
        </w:tc>
      </w:tr>
    </w:tbl>
    <w:p w:rsidR="005C67F7" w:rsidRPr="0018651E" w:rsidRDefault="005C67F7" w:rsidP="005C67F7">
      <w:pPr>
        <w:pStyle w:val="Akapitzlist"/>
        <w:rPr>
          <w:rFonts w:ascii="Arial" w:hAnsi="Arial" w:cs="Arial"/>
          <w:b/>
          <w:color w:val="000000"/>
          <w:sz w:val="16"/>
          <w:szCs w:val="16"/>
          <w:shd w:val="clear" w:color="auto" w:fill="FFFFFF"/>
        </w:rPr>
      </w:pPr>
    </w:p>
    <w:p w:rsidR="005C67F7" w:rsidRDefault="005C67F7" w:rsidP="005C67F7">
      <w:pPr>
        <w:pStyle w:val="Akapitzlist"/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</w:pPr>
      <w:r w:rsidRPr="0018651E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*-</w:t>
      </w:r>
      <w:r w:rsidRPr="0018651E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</w:t>
      </w:r>
      <w:r w:rsidRPr="0018651E">
        <w:rPr>
          <w:rFonts w:ascii="Arial" w:hAnsi="Arial" w:cs="Arial"/>
          <w:b/>
          <w:color w:val="000000"/>
          <w:sz w:val="18"/>
          <w:szCs w:val="18"/>
          <w:shd w:val="clear" w:color="auto" w:fill="FFFFFF"/>
        </w:rPr>
        <w:t>właściwe podkreślić</w:t>
      </w:r>
    </w:p>
    <w:p w:rsidR="005C67F7" w:rsidRPr="0018651E" w:rsidRDefault="005C67F7" w:rsidP="005C67F7">
      <w:pPr>
        <w:pStyle w:val="Akapitzlist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5C67F7" w:rsidRPr="00A77153" w:rsidRDefault="005C67F7" w:rsidP="005C67F7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7715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Potwierdzam zgodność powyższych danych: ……………………………………………………………………………………..                                     </w:t>
      </w:r>
    </w:p>
    <w:p w:rsidR="005C67F7" w:rsidRPr="00A77153" w:rsidRDefault="005C67F7" w:rsidP="005C67F7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 w:rsidRPr="00A77153"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                                                                                                                 podpis właściciela (użytkownika) nieruchomości</w:t>
      </w:r>
    </w:p>
    <w:p w:rsidR="005C67F7" w:rsidRPr="005061F5" w:rsidRDefault="005C67F7" w:rsidP="005C67F7">
      <w:pPr>
        <w:jc w:val="both"/>
        <w:rPr>
          <w:rFonts w:ascii="Arial" w:hAnsi="Arial" w:cs="Arial"/>
          <w:b/>
          <w:sz w:val="20"/>
          <w:szCs w:val="20"/>
          <w:shd w:val="clear" w:color="auto" w:fill="FFFFFF"/>
        </w:rPr>
      </w:pPr>
      <w:r w:rsidRPr="005061F5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Wypełnione druki prosimy dostarczyć do sekretariatu Urzędu Gminy Suszec ul. Lipowa 1</w:t>
      </w:r>
      <w:r w:rsidR="00E77855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,</w:t>
      </w:r>
      <w:bookmarkStart w:id="0" w:name="_GoBack"/>
      <w:bookmarkEnd w:id="0"/>
      <w:r w:rsidRPr="005061F5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  osobiście, pocztą tradycyjną, pocztą 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elektroniczną na adres e-mail </w:t>
      </w:r>
      <w:hyperlink r:id="rId5" w:history="1">
        <w:r w:rsidRPr="005061F5">
          <w:rPr>
            <w:rStyle w:val="Hipercze"/>
            <w:rFonts w:ascii="Arial" w:hAnsi="Arial" w:cs="Arial"/>
            <w:b/>
            <w:sz w:val="20"/>
            <w:szCs w:val="20"/>
            <w:shd w:val="clear" w:color="auto" w:fill="FFFFFF"/>
          </w:rPr>
          <w:t>gmina@suszec.pl</w:t>
        </w:r>
      </w:hyperlink>
      <w:r w:rsidRPr="005061F5">
        <w:rPr>
          <w:rStyle w:val="Hipercze"/>
          <w:rFonts w:ascii="Arial" w:hAnsi="Arial" w:cs="Arial"/>
          <w:b/>
          <w:sz w:val="20"/>
          <w:szCs w:val="20"/>
          <w:shd w:val="clear" w:color="auto" w:fill="FFFFFF"/>
        </w:rPr>
        <w:t xml:space="preserve"> </w:t>
      </w:r>
      <w:r w:rsidRPr="005061F5">
        <w:rPr>
          <w:rStyle w:val="Hipercze"/>
          <w:rFonts w:ascii="Arial" w:hAnsi="Arial" w:cs="Arial"/>
          <w:b/>
          <w:color w:val="auto"/>
          <w:sz w:val="20"/>
          <w:szCs w:val="20"/>
          <w:u w:val="none"/>
          <w:shd w:val="clear" w:color="auto" w:fill="FFFFFF"/>
        </w:rPr>
        <w:t>lub za pośrednictwem sołtysa.</w:t>
      </w:r>
    </w:p>
    <w:p w:rsidR="005C67F7" w:rsidRPr="005C49B3" w:rsidRDefault="005C67F7" w:rsidP="005C67F7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W razie</w:t>
      </w:r>
      <w:r w:rsidRPr="005C49B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pytań lub wątpliwości związanych z wypełnieniem dr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uku proszę o kontakt pod nr. tel.</w:t>
      </w:r>
      <w:r w:rsidRPr="005C49B3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5C49B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32 449 30 70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.</w:t>
      </w:r>
    </w:p>
    <w:p w:rsidR="005C67F7" w:rsidRPr="00C44B83" w:rsidRDefault="005C67F7" w:rsidP="005C67F7">
      <w:pPr>
        <w:spacing w:line="240" w:lineRule="auto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W przypadku nie</w:t>
      </w:r>
      <w:r w:rsidRPr="00C44B83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złożenia druku z informacjami Wójt Gminy Suszec będzie zobowiązany do przeprowadzenia kontroli zgodnie z cyt. wyżej ustawą o utrzymaniu czystości i porządku w gminach</w:t>
      </w: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.</w:t>
      </w:r>
    </w:p>
    <w:p w:rsidR="005C67F7" w:rsidRDefault="005C67F7" w:rsidP="005C67F7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</w:p>
    <w:p w:rsidR="005C67F7" w:rsidRDefault="005C67F7" w:rsidP="005C67F7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000000"/>
          <w:sz w:val="19"/>
          <w:szCs w:val="19"/>
          <w:shd w:val="clear" w:color="auto" w:fill="FFFFFF"/>
        </w:rPr>
        <w:lastRenderedPageBreak/>
        <w:t>.</w:t>
      </w:r>
    </w:p>
    <w:p w:rsidR="005C67F7" w:rsidRDefault="005C67F7" w:rsidP="005C67F7">
      <w:pPr>
        <w:rPr>
          <w:rFonts w:ascii="Arial" w:hAnsi="Arial" w:cs="Arial"/>
          <w:color w:val="000000"/>
          <w:sz w:val="19"/>
          <w:szCs w:val="19"/>
          <w:shd w:val="clear" w:color="auto" w:fill="FFFFFF"/>
        </w:rPr>
      </w:pP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pl-PL"/>
        </w:rPr>
        <w:drawing>
          <wp:inline distT="0" distB="0" distL="0" distR="0" wp14:anchorId="1254CCBD" wp14:editId="5A3F31A5">
            <wp:extent cx="3368852" cy="5162550"/>
            <wp:effectExtent l="0" t="0" r="317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zula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748" cy="517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19"/>
          <w:szCs w:val="19"/>
          <w:shd w:val="clear" w:color="auto" w:fill="FFFFFF"/>
          <w:lang w:eastAsia="pl-PL"/>
        </w:rPr>
        <w:drawing>
          <wp:inline distT="0" distB="0" distL="0" distR="0" wp14:anchorId="45606F9E" wp14:editId="1FA6D0B9">
            <wp:extent cx="3209925" cy="5276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zula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F7" w:rsidRPr="00777F0A" w:rsidRDefault="005C67F7" w:rsidP="005C67F7">
      <w:pPr>
        <w:rPr>
          <w:b/>
        </w:rPr>
      </w:pPr>
      <w:r>
        <w:rPr>
          <w:b/>
        </w:rPr>
        <w:t xml:space="preserve"> </w:t>
      </w:r>
      <w:r>
        <w:rPr>
          <w:b/>
          <w:noProof/>
          <w:lang w:eastAsia="pl-PL"/>
        </w:rPr>
        <w:drawing>
          <wp:inline distT="0" distB="0" distL="0" distR="0" wp14:anchorId="5DA21841" wp14:editId="2E8967A8">
            <wp:extent cx="3481916" cy="3686175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zula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946" cy="368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B73" w:rsidRDefault="008C7B73"/>
    <w:sectPr w:rsidR="008C7B73" w:rsidSect="00812E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B9"/>
    <w:rsid w:val="005C67F7"/>
    <w:rsid w:val="008A57B9"/>
    <w:rsid w:val="008C7B73"/>
    <w:rsid w:val="00A3579F"/>
    <w:rsid w:val="00E7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67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C67F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C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67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7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67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C67F7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5C6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67F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6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67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gmina@suszec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321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Biuro1</dc:creator>
  <cp:lastModifiedBy>Biuro1</cp:lastModifiedBy>
  <cp:revision>3</cp:revision>
  <dcterms:created xsi:type="dcterms:W3CDTF">2019-09-19T07:41:00Z</dcterms:created>
  <dcterms:modified xsi:type="dcterms:W3CDTF">2019-09-19T07:46:00Z</dcterms:modified>
</cp:coreProperties>
</file>